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92F3D8" w14:textId="25AA18EA" w:rsidR="00436814" w:rsidRPr="00436814" w:rsidRDefault="00436814" w:rsidP="00436814">
      <w:pPr>
        <w:jc w:val="center"/>
        <w:rPr>
          <w:b/>
        </w:rPr>
      </w:pPr>
      <w:r w:rsidRPr="00436814">
        <w:rPr>
          <w:b/>
        </w:rPr>
        <w:t xml:space="preserve">Monthly Meeting </w:t>
      </w:r>
      <w:r w:rsidR="00D9122A">
        <w:rPr>
          <w:b/>
        </w:rPr>
        <w:t>Minutes</w:t>
      </w:r>
    </w:p>
    <w:p w14:paraId="12A170C6" w14:textId="77777777" w:rsidR="00094BEB" w:rsidRPr="00436814" w:rsidRDefault="00436814" w:rsidP="00436814">
      <w:pPr>
        <w:jc w:val="center"/>
        <w:rPr>
          <w:b/>
        </w:rPr>
      </w:pPr>
      <w:r w:rsidRPr="00436814">
        <w:rPr>
          <w:b/>
        </w:rPr>
        <w:t>PHEHA Board of Directors</w:t>
      </w:r>
    </w:p>
    <w:p w14:paraId="56702476" w14:textId="5C924200" w:rsidR="00436814" w:rsidRPr="00436814" w:rsidRDefault="0095706F" w:rsidP="00436814">
      <w:pPr>
        <w:jc w:val="center"/>
        <w:rPr>
          <w:b/>
        </w:rPr>
      </w:pPr>
      <w:r>
        <w:rPr>
          <w:b/>
        </w:rPr>
        <w:t>August</w:t>
      </w:r>
      <w:r w:rsidR="004262D9">
        <w:rPr>
          <w:b/>
        </w:rPr>
        <w:t xml:space="preserve"> 1</w:t>
      </w:r>
      <w:r>
        <w:rPr>
          <w:b/>
        </w:rPr>
        <w:t>3</w:t>
      </w:r>
      <w:r w:rsidR="00620509">
        <w:rPr>
          <w:b/>
        </w:rPr>
        <w:t>th</w:t>
      </w:r>
      <w:r w:rsidR="00E92113">
        <w:rPr>
          <w:b/>
        </w:rPr>
        <w:t>, 2019</w:t>
      </w:r>
    </w:p>
    <w:p w14:paraId="0112A8D0" w14:textId="4EF15E09" w:rsidR="00436814" w:rsidRDefault="00E92113" w:rsidP="00830C30">
      <w:pPr>
        <w:jc w:val="center"/>
      </w:pPr>
      <w:proofErr w:type="spellStart"/>
      <w:r>
        <w:rPr>
          <w:b/>
        </w:rPr>
        <w:t>Raley</w:t>
      </w:r>
      <w:proofErr w:type="spellEnd"/>
      <w:r>
        <w:rPr>
          <w:b/>
        </w:rPr>
        <w:t xml:space="preserve"> Home</w:t>
      </w:r>
      <w:r w:rsidR="00830C30">
        <w:rPr>
          <w:b/>
        </w:rPr>
        <w:t xml:space="preserve"> at 4340 </w:t>
      </w:r>
      <w:proofErr w:type="spellStart"/>
      <w:r w:rsidR="00830C30">
        <w:rPr>
          <w:b/>
        </w:rPr>
        <w:t>Creekside</w:t>
      </w:r>
      <w:proofErr w:type="spellEnd"/>
      <w:r w:rsidR="00830C30">
        <w:rPr>
          <w:b/>
        </w:rPr>
        <w:t xml:space="preserve"> Court</w:t>
      </w:r>
    </w:p>
    <w:p w14:paraId="43E2D19C" w14:textId="77777777" w:rsidR="00436814" w:rsidRPr="00436814" w:rsidRDefault="00436814">
      <w:pPr>
        <w:rPr>
          <w:b/>
        </w:rPr>
      </w:pPr>
      <w:r w:rsidRPr="00436814">
        <w:rPr>
          <w:b/>
        </w:rPr>
        <w:t>Agenda</w:t>
      </w:r>
    </w:p>
    <w:p w14:paraId="6F90214A" w14:textId="77777777" w:rsidR="00436814" w:rsidRDefault="00436814"/>
    <w:p w14:paraId="0AE1DE5C" w14:textId="5370CFA5" w:rsidR="0046434E" w:rsidRDefault="00436814" w:rsidP="0046434E">
      <w:pPr>
        <w:pStyle w:val="ListParagraph"/>
        <w:numPr>
          <w:ilvl w:val="0"/>
          <w:numId w:val="1"/>
        </w:numPr>
      </w:pPr>
      <w:r>
        <w:t>Called to Order</w:t>
      </w:r>
    </w:p>
    <w:p w14:paraId="29DAC1FD" w14:textId="446E1F8A" w:rsidR="00671C6F" w:rsidRDefault="0061206B" w:rsidP="00671C6F">
      <w:pPr>
        <w:pStyle w:val="ListParagraph"/>
        <w:numPr>
          <w:ilvl w:val="1"/>
          <w:numId w:val="1"/>
        </w:numPr>
      </w:pPr>
      <w:r>
        <w:t>Tami,</w:t>
      </w:r>
      <w:r w:rsidR="001634F4">
        <w:t xml:space="preserve"> Sandy, Chris, Charmaine, Mary</w:t>
      </w:r>
      <w:r w:rsidR="0095706F">
        <w:t xml:space="preserve">, Bob </w:t>
      </w:r>
      <w:proofErr w:type="spellStart"/>
      <w:r w:rsidR="0095706F">
        <w:t>Fickett</w:t>
      </w:r>
      <w:proofErr w:type="spellEnd"/>
      <w:r w:rsidR="0095706F">
        <w:t xml:space="preserve">, Larry and </w:t>
      </w:r>
      <w:proofErr w:type="spellStart"/>
      <w:r w:rsidR="0095706F">
        <w:t>Michaelle</w:t>
      </w:r>
      <w:proofErr w:type="spellEnd"/>
      <w:r w:rsidR="0095706F">
        <w:t xml:space="preserve"> Pereira, and David Morton</w:t>
      </w:r>
    </w:p>
    <w:p w14:paraId="43EE9B68" w14:textId="767DEBB3" w:rsidR="00671C6F" w:rsidRDefault="00E0602D" w:rsidP="00671C6F">
      <w:pPr>
        <w:pStyle w:val="ListParagraph"/>
        <w:numPr>
          <w:ilvl w:val="1"/>
          <w:numId w:val="1"/>
        </w:numPr>
      </w:pPr>
      <w:r>
        <w:t>6:37</w:t>
      </w:r>
      <w:r w:rsidR="00E92113">
        <w:t xml:space="preserve"> </w:t>
      </w:r>
      <w:r w:rsidR="00671C6F">
        <w:t>pm</w:t>
      </w:r>
    </w:p>
    <w:p w14:paraId="459982D2" w14:textId="24EDA759" w:rsidR="0044703E" w:rsidRDefault="0044703E" w:rsidP="001F53D6">
      <w:pPr>
        <w:pStyle w:val="ListParagraph"/>
        <w:numPr>
          <w:ilvl w:val="0"/>
          <w:numId w:val="1"/>
        </w:numPr>
      </w:pPr>
      <w:r>
        <w:t>Announcements</w:t>
      </w:r>
    </w:p>
    <w:p w14:paraId="3AAFE821" w14:textId="5DB54AB8" w:rsidR="00813A95" w:rsidRDefault="002A3148" w:rsidP="00813A95">
      <w:pPr>
        <w:pStyle w:val="ListParagraph"/>
        <w:numPr>
          <w:ilvl w:val="1"/>
          <w:numId w:val="1"/>
        </w:numPr>
      </w:pPr>
      <w:r>
        <w:t>None</w:t>
      </w:r>
    </w:p>
    <w:p w14:paraId="372C17FC" w14:textId="48FF62B1" w:rsidR="002B0D05" w:rsidRDefault="00436814" w:rsidP="001F53D6">
      <w:pPr>
        <w:pStyle w:val="ListParagraph"/>
        <w:numPr>
          <w:ilvl w:val="0"/>
          <w:numId w:val="1"/>
        </w:numPr>
      </w:pPr>
      <w:r>
        <w:t>Member Comment</w:t>
      </w:r>
    </w:p>
    <w:p w14:paraId="5A80105A" w14:textId="39AC31B8" w:rsidR="005F17E8" w:rsidRDefault="002A3148" w:rsidP="005F17E8">
      <w:pPr>
        <w:pStyle w:val="ListParagraph"/>
        <w:numPr>
          <w:ilvl w:val="1"/>
          <w:numId w:val="1"/>
        </w:numPr>
      </w:pPr>
      <w:r>
        <w:t>David Morton broug</w:t>
      </w:r>
      <w:r w:rsidR="00CB4A51">
        <w:t>ht up some questions</w:t>
      </w:r>
      <w:r>
        <w:t>.</w:t>
      </w:r>
    </w:p>
    <w:p w14:paraId="0F006CE2" w14:textId="66FA18FE" w:rsidR="002A3148" w:rsidRDefault="002A3148" w:rsidP="002A3148">
      <w:pPr>
        <w:pStyle w:val="ListParagraph"/>
        <w:numPr>
          <w:ilvl w:val="2"/>
          <w:numId w:val="1"/>
        </w:numPr>
      </w:pPr>
      <w:r>
        <w:t>He wanted to know the code to the po</w:t>
      </w:r>
      <w:r w:rsidR="00CB4A51">
        <w:t>nd and other “amenities” that Pilot Hill Estates offers. The board informed</w:t>
      </w:r>
      <w:r>
        <w:t xml:space="preserve"> him that those </w:t>
      </w:r>
      <w:r w:rsidR="00CB4A51">
        <w:t>would be the pond and the trail</w:t>
      </w:r>
      <w:r>
        <w:t>heads.</w:t>
      </w:r>
    </w:p>
    <w:p w14:paraId="4F3852C8" w14:textId="20323CC2" w:rsidR="002A3148" w:rsidRDefault="002A3148" w:rsidP="002A3148">
      <w:pPr>
        <w:pStyle w:val="ListParagraph"/>
        <w:numPr>
          <w:ilvl w:val="2"/>
          <w:numId w:val="1"/>
        </w:numPr>
      </w:pPr>
      <w:r>
        <w:t>He wanted the website address to access the</w:t>
      </w:r>
      <w:r w:rsidR="009D7382">
        <w:t xml:space="preserve"> meeting minutes</w:t>
      </w:r>
      <w:r>
        <w:t>.</w:t>
      </w:r>
    </w:p>
    <w:p w14:paraId="34745570" w14:textId="07C25DE6" w:rsidR="002A3148" w:rsidRDefault="002A3148" w:rsidP="002A3148">
      <w:pPr>
        <w:pStyle w:val="ListParagraph"/>
        <w:numPr>
          <w:ilvl w:val="2"/>
          <w:numId w:val="1"/>
        </w:numPr>
      </w:pPr>
      <w:r>
        <w:t xml:space="preserve">He wanted to know if there was a list of the board members. </w:t>
      </w:r>
    </w:p>
    <w:p w14:paraId="56A9F37E" w14:textId="4251ADAD" w:rsidR="002A3148" w:rsidRDefault="002A3148" w:rsidP="002A3148">
      <w:pPr>
        <w:pStyle w:val="ListParagraph"/>
        <w:numPr>
          <w:ilvl w:val="2"/>
          <w:numId w:val="1"/>
        </w:numPr>
      </w:pPr>
      <w:r>
        <w:t>He wanted to know when the minutes were posted and if they could be posted within 2 weeks of the meeting</w:t>
      </w:r>
      <w:r w:rsidR="009D7382">
        <w:t>,</w:t>
      </w:r>
      <w:r>
        <w:t xml:space="preserve"> and could the balance sheet for financials</w:t>
      </w:r>
      <w:r w:rsidR="00CC75B4">
        <w:t xml:space="preserve"> be added as well.</w:t>
      </w:r>
    </w:p>
    <w:p w14:paraId="323F8421" w14:textId="115BF088" w:rsidR="00CC75B4" w:rsidRDefault="00CC75B4" w:rsidP="002A3148">
      <w:pPr>
        <w:pStyle w:val="ListParagraph"/>
        <w:numPr>
          <w:ilvl w:val="2"/>
          <w:numId w:val="1"/>
        </w:numPr>
      </w:pPr>
      <w:r>
        <w:t>He wanted to know if and when the speed bumps were voted on</w:t>
      </w:r>
    </w:p>
    <w:p w14:paraId="0F274DBA" w14:textId="52809F76" w:rsidR="00CC75B4" w:rsidRDefault="00CC75B4" w:rsidP="002A3148">
      <w:pPr>
        <w:pStyle w:val="ListParagraph"/>
        <w:numPr>
          <w:ilvl w:val="2"/>
          <w:numId w:val="1"/>
        </w:numPr>
      </w:pPr>
      <w:r>
        <w:t>He wanted to know how the dues were assessed</w:t>
      </w:r>
      <w:r w:rsidR="009D7382">
        <w:t>-</w:t>
      </w:r>
      <w:r>
        <w:t xml:space="preserve"> by parcel or acres</w:t>
      </w:r>
    </w:p>
    <w:p w14:paraId="71DD9483" w14:textId="17809E9F" w:rsidR="00CC75B4" w:rsidRDefault="00CC75B4" w:rsidP="002A3148">
      <w:pPr>
        <w:pStyle w:val="ListParagraph"/>
        <w:numPr>
          <w:ilvl w:val="2"/>
          <w:numId w:val="1"/>
        </w:numPr>
      </w:pPr>
      <w:r>
        <w:t>He wanted to know if there was any other way to access the HOA other than the P.O. box.</w:t>
      </w:r>
    </w:p>
    <w:p w14:paraId="33351C04" w14:textId="3E05C401" w:rsidR="00CC75B4" w:rsidRDefault="009D7382" w:rsidP="00CC75B4">
      <w:pPr>
        <w:pStyle w:val="ListParagraph"/>
        <w:numPr>
          <w:ilvl w:val="1"/>
          <w:numId w:val="1"/>
        </w:numPr>
      </w:pPr>
      <w:r>
        <w:t>The board</w:t>
      </w:r>
      <w:r w:rsidR="00CC75B4">
        <w:t xml:space="preserve"> answered the questions that we could</w:t>
      </w:r>
      <w:r>
        <w:t>, but came up</w:t>
      </w:r>
      <w:r w:rsidR="00CC75B4">
        <w:t xml:space="preserve"> with the idea that we could put together a little information</w:t>
      </w:r>
      <w:r>
        <w:t xml:space="preserve"> sheet that could be mailed out annually which</w:t>
      </w:r>
      <w:r w:rsidR="00CC75B4">
        <w:t xml:space="preserve"> would include most of the information that he was requesting. We also discussed putting together a sheet that would show the trail access points as well as the fire escape routes in the HOA. On that sheet, we could include any information for emergencies and even a reminder to clean up the dry vegetation along the easement of their properties. This might help satisfy the need for an official emergency plan unless someone wants to be in charge of that.</w:t>
      </w:r>
    </w:p>
    <w:p w14:paraId="01F32AF6" w14:textId="77777777" w:rsidR="00BF05DB" w:rsidRDefault="00436814" w:rsidP="00436814">
      <w:pPr>
        <w:pStyle w:val="ListParagraph"/>
        <w:numPr>
          <w:ilvl w:val="0"/>
          <w:numId w:val="1"/>
        </w:numPr>
      </w:pPr>
      <w:r w:rsidRPr="001A7581">
        <w:t>Agenda Review and Revisions</w:t>
      </w:r>
    </w:p>
    <w:p w14:paraId="1B108F1A" w14:textId="1C31FC0B" w:rsidR="00BF05DB" w:rsidRDefault="00BF05DB" w:rsidP="00BF05DB">
      <w:pPr>
        <w:pStyle w:val="ListParagraph"/>
        <w:numPr>
          <w:ilvl w:val="1"/>
          <w:numId w:val="1"/>
        </w:numPr>
      </w:pPr>
      <w:r>
        <w:t>The board discussed the CC&amp;R amendments. Mary and Tami plan to meet with the lawyer regarding issues such as;</w:t>
      </w:r>
    </w:p>
    <w:p w14:paraId="473BDDA7" w14:textId="23A18D69" w:rsidR="00BF05DB" w:rsidRDefault="00BF05DB" w:rsidP="00BF05DB">
      <w:pPr>
        <w:pStyle w:val="ListParagraph"/>
        <w:numPr>
          <w:ilvl w:val="3"/>
          <w:numId w:val="1"/>
        </w:numPr>
      </w:pPr>
      <w:r>
        <w:t>Relaxing animal restrictions but limiting the numbers of certain types of animals</w:t>
      </w:r>
    </w:p>
    <w:p w14:paraId="449F0577" w14:textId="1BB6A01C" w:rsidR="00BF05DB" w:rsidRDefault="00BF05DB" w:rsidP="00BF05DB">
      <w:pPr>
        <w:pStyle w:val="ListParagraph"/>
        <w:numPr>
          <w:ilvl w:val="3"/>
          <w:numId w:val="1"/>
        </w:numPr>
      </w:pPr>
      <w:r>
        <w:t>Reducing the rigidity of the building requirements for small structures, requiring residents only to comply with county rules, and not require the approval of the architectural committee for structures under 120 square feet.</w:t>
      </w:r>
      <w:r w:rsidR="00CB4A51">
        <w:t xml:space="preserve"> Structures larger than 120 square feet would still require </w:t>
      </w:r>
      <w:r w:rsidR="00CB4A51">
        <w:lastRenderedPageBreak/>
        <w:t>approval. Mary Suggested there be some type of enforcement added for non-compliance of HOA rules.</w:t>
      </w:r>
    </w:p>
    <w:p w14:paraId="1DD7C382" w14:textId="68C3C2A8" w:rsidR="00436814" w:rsidRPr="001A7581" w:rsidRDefault="00436814" w:rsidP="00436814">
      <w:pPr>
        <w:pStyle w:val="ListParagraph"/>
        <w:numPr>
          <w:ilvl w:val="0"/>
          <w:numId w:val="1"/>
        </w:numPr>
      </w:pPr>
      <w:r w:rsidRPr="001A7581">
        <w:t>Officer and Chair Reports</w:t>
      </w:r>
    </w:p>
    <w:p w14:paraId="797403E7" w14:textId="03846C2A" w:rsidR="00542442" w:rsidRDefault="00436814" w:rsidP="00300E67">
      <w:pPr>
        <w:pStyle w:val="ListParagraph"/>
        <w:numPr>
          <w:ilvl w:val="1"/>
          <w:numId w:val="1"/>
        </w:numPr>
      </w:pPr>
      <w:r w:rsidRPr="001A7581">
        <w:t>Meeting Minutes</w:t>
      </w:r>
    </w:p>
    <w:p w14:paraId="0A364C32" w14:textId="7A8E1023" w:rsidR="005E08B8" w:rsidRDefault="005E08B8" w:rsidP="005E08B8">
      <w:pPr>
        <w:pStyle w:val="ListParagraph"/>
        <w:numPr>
          <w:ilvl w:val="2"/>
          <w:numId w:val="1"/>
        </w:numPr>
      </w:pPr>
      <w:r w:rsidRPr="00C17416">
        <w:rPr>
          <w:b/>
        </w:rPr>
        <w:t>MSP (</w:t>
      </w:r>
      <w:r>
        <w:rPr>
          <w:b/>
        </w:rPr>
        <w:t>Tami</w:t>
      </w:r>
      <w:r w:rsidR="007F71D7">
        <w:rPr>
          <w:b/>
        </w:rPr>
        <w:t>/Chris</w:t>
      </w:r>
      <w:r w:rsidRPr="00C17416">
        <w:rPr>
          <w:b/>
        </w:rPr>
        <w:t>)</w:t>
      </w:r>
      <w:r>
        <w:t>: approve</w:t>
      </w:r>
      <w:r w:rsidR="00813A95">
        <w:t>d</w:t>
      </w:r>
      <w:r>
        <w:t xml:space="preserve"> minutes as written</w:t>
      </w:r>
    </w:p>
    <w:p w14:paraId="72C6AAAA" w14:textId="401FD702" w:rsidR="00436814" w:rsidRDefault="00436814" w:rsidP="00436814">
      <w:pPr>
        <w:pStyle w:val="ListParagraph"/>
        <w:numPr>
          <w:ilvl w:val="1"/>
          <w:numId w:val="1"/>
        </w:numPr>
      </w:pPr>
      <w:r w:rsidRPr="001A7581">
        <w:t>Financial Report</w:t>
      </w:r>
    </w:p>
    <w:p w14:paraId="634995B5" w14:textId="2E62D727" w:rsidR="001657F7" w:rsidRDefault="005F17E8" w:rsidP="005E08B8">
      <w:pPr>
        <w:pStyle w:val="ListParagraph"/>
        <w:numPr>
          <w:ilvl w:val="2"/>
          <w:numId w:val="1"/>
        </w:numPr>
      </w:pPr>
      <w:r>
        <w:t>$18,415.08</w:t>
      </w:r>
      <w:r w:rsidR="003441E8">
        <w:t xml:space="preserve"> to</w:t>
      </w:r>
      <w:r>
        <w:t>tal checking/savings as of 6</w:t>
      </w:r>
      <w:r w:rsidR="00813A95">
        <w:t>/30</w:t>
      </w:r>
      <w:r w:rsidR="006C7930">
        <w:t>/19</w:t>
      </w:r>
    </w:p>
    <w:p w14:paraId="0481D407" w14:textId="6E609845" w:rsidR="00314F7D" w:rsidRDefault="00314F7D" w:rsidP="00314F7D">
      <w:pPr>
        <w:pStyle w:val="ListParagraph"/>
        <w:numPr>
          <w:ilvl w:val="1"/>
          <w:numId w:val="1"/>
        </w:numPr>
      </w:pPr>
      <w:r>
        <w:t>Road and Drainage</w:t>
      </w:r>
    </w:p>
    <w:p w14:paraId="136DCBD6" w14:textId="77777777" w:rsidR="00BF05DB" w:rsidRDefault="00BF05DB" w:rsidP="00BF05DB">
      <w:pPr>
        <w:pStyle w:val="ListParagraph"/>
        <w:numPr>
          <w:ilvl w:val="1"/>
          <w:numId w:val="1"/>
        </w:numPr>
      </w:pPr>
      <w:r>
        <w:t xml:space="preserve">Tami suggested requesting Steve Dillon give quotes on clearing some of the areas where the vegetation is causing poor sight lines around corners and where there is very tall dry brush. Perhaps we could start in the most offensive areas and expand from there as budget allows. </w:t>
      </w:r>
    </w:p>
    <w:p w14:paraId="13DDD5D0" w14:textId="77777777" w:rsidR="00BF05DB" w:rsidRDefault="00BF05DB" w:rsidP="00BF05DB">
      <w:pPr>
        <w:pStyle w:val="ListParagraph"/>
        <w:numPr>
          <w:ilvl w:val="2"/>
          <w:numId w:val="1"/>
        </w:numPr>
      </w:pPr>
    </w:p>
    <w:p w14:paraId="38995621" w14:textId="4B689D5D" w:rsidR="00AF1E34" w:rsidRDefault="00436814" w:rsidP="0084187E">
      <w:pPr>
        <w:pStyle w:val="ListParagraph"/>
        <w:numPr>
          <w:ilvl w:val="1"/>
          <w:numId w:val="1"/>
        </w:numPr>
      </w:pPr>
      <w:r>
        <w:t>Pond and Dam</w:t>
      </w:r>
    </w:p>
    <w:p w14:paraId="3F89C434" w14:textId="00D1025C" w:rsidR="0084187E" w:rsidRDefault="00436814" w:rsidP="00436814">
      <w:pPr>
        <w:pStyle w:val="ListParagraph"/>
        <w:numPr>
          <w:ilvl w:val="0"/>
          <w:numId w:val="1"/>
        </w:numPr>
      </w:pPr>
      <w:r>
        <w:t>Requests for Reimbursements</w:t>
      </w:r>
    </w:p>
    <w:p w14:paraId="6D5437F2" w14:textId="58A4D994" w:rsidR="0055137E" w:rsidRDefault="00BF05DB" w:rsidP="0055137E">
      <w:pPr>
        <w:pStyle w:val="ListParagraph"/>
        <w:numPr>
          <w:ilvl w:val="1"/>
          <w:numId w:val="1"/>
        </w:numPr>
      </w:pPr>
      <w:r>
        <w:t>None</w:t>
      </w:r>
      <w:r w:rsidR="00D64032">
        <w:t>.</w:t>
      </w:r>
    </w:p>
    <w:p w14:paraId="110289B3" w14:textId="62A59CA9" w:rsidR="009E7FD8" w:rsidRDefault="00436814" w:rsidP="00436814">
      <w:pPr>
        <w:pStyle w:val="ListParagraph"/>
        <w:numPr>
          <w:ilvl w:val="0"/>
          <w:numId w:val="1"/>
        </w:numPr>
      </w:pPr>
      <w:r>
        <w:t>Old Business</w:t>
      </w:r>
    </w:p>
    <w:p w14:paraId="74DC0F71" w14:textId="4A2225CA" w:rsidR="00466B1F" w:rsidRDefault="00FE6CAC" w:rsidP="00004A39">
      <w:pPr>
        <w:pStyle w:val="ListParagraph"/>
        <w:numPr>
          <w:ilvl w:val="1"/>
          <w:numId w:val="1"/>
        </w:numPr>
      </w:pPr>
      <w:r>
        <w:t>Equestrian Use</w:t>
      </w:r>
      <w:r w:rsidR="00466B1F">
        <w:t xml:space="preserve">. </w:t>
      </w:r>
    </w:p>
    <w:p w14:paraId="74ECF9AA" w14:textId="0B3E607B" w:rsidR="00D452F2" w:rsidRDefault="00BF05DB" w:rsidP="00E103FE">
      <w:pPr>
        <w:pStyle w:val="ListParagraph"/>
        <w:numPr>
          <w:ilvl w:val="2"/>
          <w:numId w:val="1"/>
        </w:numPr>
      </w:pPr>
      <w:r>
        <w:t>Tami and Mary will discuss the trailhead on Acorn with our lawyer</w:t>
      </w:r>
      <w:r w:rsidR="00E103FE">
        <w:t>.</w:t>
      </w:r>
      <w:bookmarkStart w:id="0" w:name="_GoBack"/>
      <w:bookmarkEnd w:id="0"/>
    </w:p>
    <w:p w14:paraId="2C394538" w14:textId="5C65C78C" w:rsidR="000E6126" w:rsidRDefault="00436814" w:rsidP="001F53D6">
      <w:pPr>
        <w:pStyle w:val="ListParagraph"/>
        <w:numPr>
          <w:ilvl w:val="0"/>
          <w:numId w:val="1"/>
        </w:numPr>
      </w:pPr>
      <w:r>
        <w:t>Adjourn</w:t>
      </w:r>
    </w:p>
    <w:p w14:paraId="47A528FD" w14:textId="3FC41716" w:rsidR="0050473A" w:rsidRDefault="00164B80" w:rsidP="0050473A">
      <w:pPr>
        <w:pStyle w:val="ListParagraph"/>
        <w:numPr>
          <w:ilvl w:val="1"/>
          <w:numId w:val="1"/>
        </w:numPr>
      </w:pPr>
      <w:r>
        <w:t>7:39</w:t>
      </w:r>
      <w:r w:rsidR="0050473A">
        <w:t>pm</w:t>
      </w:r>
    </w:p>
    <w:p w14:paraId="74BF23F4" w14:textId="77777777" w:rsidR="006D129B" w:rsidRDefault="006D129B" w:rsidP="006D129B"/>
    <w:p w14:paraId="63D32C1E" w14:textId="77777777" w:rsidR="006D129B" w:rsidRDefault="006D129B">
      <w:pPr>
        <w:spacing w:after="200" w:line="276" w:lineRule="auto"/>
        <w:jc w:val="left"/>
      </w:pPr>
      <w:r>
        <w:br w:type="page"/>
      </w:r>
    </w:p>
    <w:p w14:paraId="37506B11" w14:textId="77777777" w:rsidR="006D129B" w:rsidRPr="006D129B" w:rsidRDefault="006D129B" w:rsidP="006D129B">
      <w:pPr>
        <w:rPr>
          <w:b/>
        </w:rPr>
      </w:pPr>
      <w:r w:rsidRPr="006D129B">
        <w:rPr>
          <w:b/>
        </w:rPr>
        <w:lastRenderedPageBreak/>
        <w:t>Action Item List</w:t>
      </w:r>
    </w:p>
    <w:p w14:paraId="232841CC" w14:textId="0A7FDA9D" w:rsidR="006D129B" w:rsidRDefault="006D129B" w:rsidP="006D129B"/>
    <w:tbl>
      <w:tblPr>
        <w:tblStyle w:val="TableGrid"/>
        <w:tblW w:w="0" w:type="auto"/>
        <w:tblLook w:val="04A0" w:firstRow="1" w:lastRow="0" w:firstColumn="1" w:lastColumn="0" w:noHBand="0" w:noVBand="1"/>
      </w:tblPr>
      <w:tblGrid>
        <w:gridCol w:w="1084"/>
        <w:gridCol w:w="3416"/>
        <w:gridCol w:w="1185"/>
        <w:gridCol w:w="3891"/>
      </w:tblGrid>
      <w:tr w:rsidR="00210D1C" w14:paraId="4643483C" w14:textId="77777777" w:rsidTr="007D4AC7">
        <w:tc>
          <w:tcPr>
            <w:tcW w:w="1084" w:type="dxa"/>
          </w:tcPr>
          <w:p w14:paraId="2C19C1FC" w14:textId="77777777" w:rsidR="00210D1C" w:rsidRPr="00703B9B" w:rsidRDefault="00210D1C" w:rsidP="002550C8">
            <w:pPr>
              <w:pStyle w:val="ListParagraph"/>
              <w:ind w:left="0"/>
              <w:rPr>
                <w:b/>
              </w:rPr>
            </w:pPr>
            <w:r w:rsidRPr="00703B9B">
              <w:rPr>
                <w:b/>
              </w:rPr>
              <w:t>Item</w:t>
            </w:r>
          </w:p>
        </w:tc>
        <w:tc>
          <w:tcPr>
            <w:tcW w:w="3416" w:type="dxa"/>
          </w:tcPr>
          <w:p w14:paraId="7333A900" w14:textId="77777777" w:rsidR="00210D1C" w:rsidRPr="00703B9B" w:rsidRDefault="00210D1C" w:rsidP="002550C8">
            <w:pPr>
              <w:pStyle w:val="ListParagraph"/>
              <w:ind w:left="0"/>
              <w:rPr>
                <w:b/>
              </w:rPr>
            </w:pPr>
            <w:r w:rsidRPr="00703B9B">
              <w:rPr>
                <w:b/>
              </w:rPr>
              <w:t>Action</w:t>
            </w:r>
          </w:p>
        </w:tc>
        <w:tc>
          <w:tcPr>
            <w:tcW w:w="1185" w:type="dxa"/>
          </w:tcPr>
          <w:p w14:paraId="1FE757A5" w14:textId="77777777" w:rsidR="00210D1C" w:rsidRPr="00703B9B" w:rsidRDefault="00210D1C" w:rsidP="002550C8">
            <w:pPr>
              <w:pStyle w:val="ListParagraph"/>
              <w:ind w:left="0"/>
              <w:rPr>
                <w:b/>
              </w:rPr>
            </w:pPr>
            <w:r w:rsidRPr="00703B9B">
              <w:rPr>
                <w:b/>
              </w:rPr>
              <w:t>Person</w:t>
            </w:r>
          </w:p>
        </w:tc>
        <w:tc>
          <w:tcPr>
            <w:tcW w:w="3891" w:type="dxa"/>
          </w:tcPr>
          <w:p w14:paraId="091A0520" w14:textId="77777777" w:rsidR="00210D1C" w:rsidRPr="00703B9B" w:rsidRDefault="00210D1C" w:rsidP="002550C8">
            <w:pPr>
              <w:pStyle w:val="ListParagraph"/>
              <w:ind w:left="0"/>
              <w:rPr>
                <w:b/>
              </w:rPr>
            </w:pPr>
            <w:r w:rsidRPr="00703B9B">
              <w:rPr>
                <w:b/>
              </w:rPr>
              <w:t>Status</w:t>
            </w:r>
          </w:p>
        </w:tc>
      </w:tr>
      <w:tr w:rsidR="00210D1C" w14:paraId="323AC3E6" w14:textId="77777777" w:rsidTr="007D4AC7">
        <w:tc>
          <w:tcPr>
            <w:tcW w:w="1084" w:type="dxa"/>
          </w:tcPr>
          <w:p w14:paraId="1E36F4B3" w14:textId="77777777" w:rsidR="00210D1C" w:rsidRDefault="00210D1C" w:rsidP="002550C8">
            <w:pPr>
              <w:pStyle w:val="ListParagraph"/>
              <w:ind w:left="0"/>
              <w:jc w:val="left"/>
            </w:pPr>
            <w:r>
              <w:t>1</w:t>
            </w:r>
          </w:p>
        </w:tc>
        <w:tc>
          <w:tcPr>
            <w:tcW w:w="3416" w:type="dxa"/>
          </w:tcPr>
          <w:p w14:paraId="3D5634C5" w14:textId="55589682" w:rsidR="00210D1C" w:rsidRDefault="009D7382" w:rsidP="002550C8">
            <w:pPr>
              <w:pStyle w:val="ListParagraph"/>
              <w:ind w:left="0"/>
              <w:jc w:val="left"/>
            </w:pPr>
            <w:r>
              <w:t>Discuss Acorn with Lawyer</w:t>
            </w:r>
          </w:p>
        </w:tc>
        <w:tc>
          <w:tcPr>
            <w:tcW w:w="1185" w:type="dxa"/>
          </w:tcPr>
          <w:p w14:paraId="2F3336D2" w14:textId="4F0340B0" w:rsidR="00210D1C" w:rsidRDefault="009D7382" w:rsidP="002550C8">
            <w:pPr>
              <w:pStyle w:val="ListParagraph"/>
              <w:ind w:left="0"/>
              <w:jc w:val="left"/>
            </w:pPr>
            <w:r>
              <w:t>Mary and Tami</w:t>
            </w:r>
          </w:p>
        </w:tc>
        <w:tc>
          <w:tcPr>
            <w:tcW w:w="3891" w:type="dxa"/>
          </w:tcPr>
          <w:p w14:paraId="5ACAD42E" w14:textId="79D53C7F" w:rsidR="00210D1C" w:rsidRDefault="009D7382" w:rsidP="002550C8">
            <w:pPr>
              <w:pStyle w:val="ListParagraph"/>
              <w:ind w:left="0"/>
              <w:jc w:val="left"/>
            </w:pPr>
            <w:r>
              <w:t>In progress</w:t>
            </w:r>
          </w:p>
        </w:tc>
      </w:tr>
      <w:tr w:rsidR="00210D1C" w14:paraId="24A851EF" w14:textId="77777777" w:rsidTr="007D4AC7">
        <w:tc>
          <w:tcPr>
            <w:tcW w:w="1084" w:type="dxa"/>
          </w:tcPr>
          <w:p w14:paraId="137A2A92" w14:textId="77777777" w:rsidR="00210D1C" w:rsidRDefault="00210D1C" w:rsidP="002550C8">
            <w:pPr>
              <w:pStyle w:val="ListParagraph"/>
              <w:ind w:left="0"/>
              <w:jc w:val="left"/>
            </w:pPr>
            <w:r>
              <w:t>2</w:t>
            </w:r>
          </w:p>
        </w:tc>
        <w:tc>
          <w:tcPr>
            <w:tcW w:w="3416" w:type="dxa"/>
          </w:tcPr>
          <w:p w14:paraId="50BFD89D" w14:textId="7AC98309" w:rsidR="00EF6CEE" w:rsidRDefault="006F41EE" w:rsidP="006F41EE">
            <w:pPr>
              <w:pStyle w:val="ListParagraph"/>
              <w:ind w:left="0"/>
              <w:jc w:val="left"/>
            </w:pPr>
            <w:r>
              <w:t xml:space="preserve">Read through CC&amp;R’s and mark what may need amending </w:t>
            </w:r>
          </w:p>
        </w:tc>
        <w:tc>
          <w:tcPr>
            <w:tcW w:w="1185" w:type="dxa"/>
          </w:tcPr>
          <w:p w14:paraId="6AE5D400" w14:textId="579DDCAF" w:rsidR="006C24ED" w:rsidRDefault="006F41EE" w:rsidP="002550C8">
            <w:pPr>
              <w:pStyle w:val="ListParagraph"/>
              <w:ind w:left="0"/>
              <w:jc w:val="left"/>
            </w:pPr>
            <w:r>
              <w:t>Entire Board</w:t>
            </w:r>
          </w:p>
        </w:tc>
        <w:tc>
          <w:tcPr>
            <w:tcW w:w="3891" w:type="dxa"/>
          </w:tcPr>
          <w:p w14:paraId="0E030375" w14:textId="718EDD40" w:rsidR="00210D1C" w:rsidRDefault="00BE4FF4" w:rsidP="002550C8">
            <w:pPr>
              <w:pStyle w:val="ListParagraph"/>
              <w:ind w:left="0"/>
              <w:jc w:val="left"/>
            </w:pPr>
            <w:r>
              <w:t xml:space="preserve">Back burner </w:t>
            </w:r>
          </w:p>
        </w:tc>
      </w:tr>
      <w:tr w:rsidR="006F41EE" w14:paraId="162372B0" w14:textId="77777777" w:rsidTr="007D4AC7">
        <w:tc>
          <w:tcPr>
            <w:tcW w:w="1084" w:type="dxa"/>
          </w:tcPr>
          <w:p w14:paraId="685BFAAA" w14:textId="38D413FA" w:rsidR="006F41EE" w:rsidRDefault="006F41EE" w:rsidP="002550C8">
            <w:pPr>
              <w:pStyle w:val="ListParagraph"/>
              <w:ind w:left="0"/>
              <w:jc w:val="left"/>
            </w:pPr>
            <w:r>
              <w:t>3</w:t>
            </w:r>
          </w:p>
        </w:tc>
        <w:tc>
          <w:tcPr>
            <w:tcW w:w="3416" w:type="dxa"/>
          </w:tcPr>
          <w:p w14:paraId="2BAC387B" w14:textId="1F6190D6" w:rsidR="006F41EE" w:rsidRDefault="006F41EE" w:rsidP="002550C8">
            <w:pPr>
              <w:pStyle w:val="ListParagraph"/>
              <w:ind w:left="0"/>
              <w:jc w:val="left"/>
            </w:pPr>
            <w:r>
              <w:t>Road Sign</w:t>
            </w:r>
          </w:p>
        </w:tc>
        <w:tc>
          <w:tcPr>
            <w:tcW w:w="1185" w:type="dxa"/>
          </w:tcPr>
          <w:p w14:paraId="08FF8FAB" w14:textId="3D5AF62B" w:rsidR="006F41EE" w:rsidRDefault="006F41EE" w:rsidP="002550C8">
            <w:pPr>
              <w:pStyle w:val="ListParagraph"/>
              <w:ind w:left="0"/>
              <w:jc w:val="left"/>
            </w:pPr>
            <w:r>
              <w:t>Chris</w:t>
            </w:r>
          </w:p>
        </w:tc>
        <w:tc>
          <w:tcPr>
            <w:tcW w:w="3891" w:type="dxa"/>
          </w:tcPr>
          <w:p w14:paraId="4F374373" w14:textId="2A96F933" w:rsidR="006F41EE" w:rsidRDefault="006F41EE" w:rsidP="002550C8">
            <w:pPr>
              <w:pStyle w:val="ListParagraph"/>
              <w:ind w:left="0"/>
              <w:jc w:val="left"/>
            </w:pPr>
            <w:r>
              <w:t>Look into getting signs for the non official trail head being used saying “No Staging” “Private Property”</w:t>
            </w:r>
          </w:p>
        </w:tc>
      </w:tr>
      <w:tr w:rsidR="007D4AC7" w14:paraId="6853FB23" w14:textId="77777777" w:rsidTr="007D4AC7">
        <w:tc>
          <w:tcPr>
            <w:tcW w:w="1084" w:type="dxa"/>
          </w:tcPr>
          <w:p w14:paraId="652FD02F" w14:textId="316722D3" w:rsidR="007D4AC7" w:rsidRDefault="007D4AC7" w:rsidP="002550C8">
            <w:pPr>
              <w:pStyle w:val="ListParagraph"/>
              <w:ind w:left="0"/>
              <w:jc w:val="left"/>
            </w:pPr>
            <w:r>
              <w:t>5</w:t>
            </w:r>
          </w:p>
        </w:tc>
        <w:tc>
          <w:tcPr>
            <w:tcW w:w="3416" w:type="dxa"/>
          </w:tcPr>
          <w:p w14:paraId="76528F23" w14:textId="5FEEA029" w:rsidR="007D4AC7" w:rsidRDefault="007D4AC7" w:rsidP="002550C8">
            <w:pPr>
              <w:pStyle w:val="ListParagraph"/>
              <w:ind w:left="0"/>
              <w:jc w:val="left"/>
            </w:pPr>
            <w:r>
              <w:t>DWR EAP</w:t>
            </w:r>
          </w:p>
        </w:tc>
        <w:tc>
          <w:tcPr>
            <w:tcW w:w="1185" w:type="dxa"/>
          </w:tcPr>
          <w:p w14:paraId="584A196A" w14:textId="22A633CE" w:rsidR="007D4AC7" w:rsidRDefault="007D4AC7" w:rsidP="002550C8">
            <w:pPr>
              <w:pStyle w:val="ListParagraph"/>
              <w:ind w:left="0"/>
              <w:jc w:val="left"/>
            </w:pPr>
            <w:r>
              <w:t>Chris</w:t>
            </w:r>
          </w:p>
        </w:tc>
        <w:tc>
          <w:tcPr>
            <w:tcW w:w="3891" w:type="dxa"/>
          </w:tcPr>
          <w:p w14:paraId="2DBDE055" w14:textId="69F6DE9E" w:rsidR="007D4AC7" w:rsidRDefault="007D4AC7" w:rsidP="002550C8">
            <w:pPr>
              <w:pStyle w:val="ListParagraph"/>
              <w:ind w:left="0"/>
              <w:jc w:val="left"/>
            </w:pPr>
            <w:r>
              <w:t>Consult with DWR on scope, cost, and recurring cost</w:t>
            </w:r>
          </w:p>
        </w:tc>
      </w:tr>
      <w:tr w:rsidR="007D4AC7" w14:paraId="2F322D5F" w14:textId="77777777" w:rsidTr="007D4AC7">
        <w:tc>
          <w:tcPr>
            <w:tcW w:w="1084" w:type="dxa"/>
          </w:tcPr>
          <w:p w14:paraId="690D6B1E" w14:textId="62ABDBAD" w:rsidR="007D4AC7" w:rsidRDefault="007D4AC7" w:rsidP="002550C8">
            <w:pPr>
              <w:pStyle w:val="ListParagraph"/>
              <w:ind w:left="0"/>
              <w:jc w:val="left"/>
            </w:pPr>
          </w:p>
        </w:tc>
        <w:tc>
          <w:tcPr>
            <w:tcW w:w="3416" w:type="dxa"/>
          </w:tcPr>
          <w:p w14:paraId="42D344B3" w14:textId="3C214048" w:rsidR="007D4AC7" w:rsidRDefault="007D4AC7" w:rsidP="002550C8">
            <w:pPr>
              <w:pStyle w:val="ListParagraph"/>
              <w:ind w:left="0"/>
              <w:jc w:val="left"/>
            </w:pPr>
          </w:p>
        </w:tc>
        <w:tc>
          <w:tcPr>
            <w:tcW w:w="1185" w:type="dxa"/>
          </w:tcPr>
          <w:p w14:paraId="3DFF68F6" w14:textId="5150FC7A" w:rsidR="007D4AC7" w:rsidRDefault="007D4AC7" w:rsidP="002550C8">
            <w:pPr>
              <w:pStyle w:val="ListParagraph"/>
              <w:ind w:left="0"/>
              <w:jc w:val="left"/>
            </w:pPr>
          </w:p>
        </w:tc>
        <w:tc>
          <w:tcPr>
            <w:tcW w:w="3891" w:type="dxa"/>
          </w:tcPr>
          <w:p w14:paraId="0A6A685B" w14:textId="10CADB6F" w:rsidR="007D4AC7" w:rsidRDefault="007D4AC7" w:rsidP="002550C8">
            <w:pPr>
              <w:pStyle w:val="ListParagraph"/>
              <w:ind w:left="0"/>
              <w:jc w:val="left"/>
            </w:pPr>
          </w:p>
        </w:tc>
      </w:tr>
      <w:tr w:rsidR="007D4AC7" w14:paraId="6555200C" w14:textId="77777777" w:rsidTr="007D4AC7">
        <w:tc>
          <w:tcPr>
            <w:tcW w:w="1084" w:type="dxa"/>
          </w:tcPr>
          <w:p w14:paraId="5AC471FA" w14:textId="7BD6E939" w:rsidR="007D4AC7" w:rsidRDefault="00BE4FF4" w:rsidP="002550C8">
            <w:pPr>
              <w:pStyle w:val="ListParagraph"/>
              <w:ind w:left="0"/>
              <w:jc w:val="left"/>
            </w:pPr>
            <w:r>
              <w:t>6</w:t>
            </w:r>
          </w:p>
        </w:tc>
        <w:tc>
          <w:tcPr>
            <w:tcW w:w="3416" w:type="dxa"/>
          </w:tcPr>
          <w:p w14:paraId="3D556C7F" w14:textId="56ED49E1" w:rsidR="007D4AC7" w:rsidRDefault="007D4AC7" w:rsidP="002550C8">
            <w:pPr>
              <w:pStyle w:val="ListParagraph"/>
              <w:ind w:left="0"/>
              <w:jc w:val="left"/>
            </w:pPr>
            <w:r>
              <w:t>Come up with fire exit map showing all ways out and where they go.</w:t>
            </w:r>
          </w:p>
        </w:tc>
        <w:tc>
          <w:tcPr>
            <w:tcW w:w="1185" w:type="dxa"/>
          </w:tcPr>
          <w:p w14:paraId="11301477" w14:textId="047EC548" w:rsidR="007D4AC7" w:rsidRDefault="009D7382" w:rsidP="002550C8">
            <w:pPr>
              <w:pStyle w:val="ListParagraph"/>
              <w:ind w:left="0"/>
              <w:jc w:val="left"/>
            </w:pPr>
            <w:r>
              <w:t>Looking for volunteers</w:t>
            </w:r>
          </w:p>
        </w:tc>
        <w:tc>
          <w:tcPr>
            <w:tcW w:w="3891" w:type="dxa"/>
          </w:tcPr>
          <w:p w14:paraId="7FF72DF4" w14:textId="77777777" w:rsidR="007D4AC7" w:rsidRDefault="007D4AC7" w:rsidP="002550C8">
            <w:pPr>
              <w:pStyle w:val="ListParagraph"/>
              <w:ind w:left="0"/>
              <w:jc w:val="left"/>
            </w:pPr>
          </w:p>
          <w:p w14:paraId="7C8DC1EA" w14:textId="4C1FEDEB" w:rsidR="007D4AC7" w:rsidRDefault="007D4AC7" w:rsidP="002550C8">
            <w:pPr>
              <w:pStyle w:val="ListParagraph"/>
              <w:ind w:left="0"/>
              <w:jc w:val="left"/>
            </w:pPr>
          </w:p>
        </w:tc>
      </w:tr>
      <w:tr w:rsidR="007D4AC7" w14:paraId="6143CED9" w14:textId="77777777" w:rsidTr="007D4AC7">
        <w:tc>
          <w:tcPr>
            <w:tcW w:w="1084" w:type="dxa"/>
          </w:tcPr>
          <w:p w14:paraId="6ABA1E90" w14:textId="31E20364" w:rsidR="007D4AC7" w:rsidRDefault="007D4AC7" w:rsidP="002550C8">
            <w:pPr>
              <w:pStyle w:val="ListParagraph"/>
              <w:ind w:left="0"/>
              <w:jc w:val="left"/>
            </w:pPr>
          </w:p>
        </w:tc>
        <w:tc>
          <w:tcPr>
            <w:tcW w:w="3416" w:type="dxa"/>
          </w:tcPr>
          <w:p w14:paraId="0133640A" w14:textId="61205ECF" w:rsidR="007D4AC7" w:rsidRDefault="007D4AC7" w:rsidP="002550C8">
            <w:pPr>
              <w:pStyle w:val="ListParagraph"/>
              <w:ind w:left="0"/>
              <w:jc w:val="left"/>
            </w:pPr>
          </w:p>
        </w:tc>
        <w:tc>
          <w:tcPr>
            <w:tcW w:w="1185" w:type="dxa"/>
          </w:tcPr>
          <w:p w14:paraId="2B91926D" w14:textId="48587FBF" w:rsidR="007D4AC7" w:rsidRDefault="007D4AC7" w:rsidP="002550C8">
            <w:pPr>
              <w:pStyle w:val="ListParagraph"/>
              <w:ind w:left="0"/>
              <w:jc w:val="left"/>
            </w:pPr>
          </w:p>
        </w:tc>
        <w:tc>
          <w:tcPr>
            <w:tcW w:w="3891" w:type="dxa"/>
          </w:tcPr>
          <w:p w14:paraId="0AAB1B52" w14:textId="46ABD007" w:rsidR="007D4AC7" w:rsidRDefault="007D4AC7" w:rsidP="002550C8">
            <w:pPr>
              <w:pStyle w:val="ListParagraph"/>
              <w:ind w:left="0"/>
              <w:jc w:val="left"/>
            </w:pPr>
          </w:p>
        </w:tc>
      </w:tr>
    </w:tbl>
    <w:p w14:paraId="128461D4" w14:textId="77777777" w:rsidR="00D83C89" w:rsidRDefault="00D83C89" w:rsidP="006D129B"/>
    <w:p w14:paraId="1F712623" w14:textId="77777777" w:rsidR="00620329" w:rsidRDefault="00620329" w:rsidP="00620329"/>
    <w:p w14:paraId="178E2405" w14:textId="48AAE4D3" w:rsidR="007F71D7" w:rsidRDefault="007F71D7" w:rsidP="006D129B">
      <w:r>
        <w:t xml:space="preserve"> </w:t>
      </w:r>
    </w:p>
    <w:sectPr w:rsidR="007F71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egoe UI">
    <w:charset w:val="00"/>
    <w:family w:val="swiss"/>
    <w:pitch w:val="variable"/>
    <w:sig w:usb0="E10022FF" w:usb1="C000E47F" w:usb2="00000029" w:usb3="00000000" w:csb0="000001D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3E7437"/>
    <w:multiLevelType w:val="hybridMultilevel"/>
    <w:tmpl w:val="7BA4B5DA"/>
    <w:lvl w:ilvl="0" w:tplc="04090013">
      <w:start w:val="1"/>
      <w:numFmt w:val="upp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nsid w:val="14024940"/>
    <w:multiLevelType w:val="hybridMultilevel"/>
    <w:tmpl w:val="E2B8389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142F11B8"/>
    <w:multiLevelType w:val="hybridMultilevel"/>
    <w:tmpl w:val="C6B8F34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DE53BB5"/>
    <w:multiLevelType w:val="hybridMultilevel"/>
    <w:tmpl w:val="B1963C9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BCF"/>
    <w:rsid w:val="00004A39"/>
    <w:rsid w:val="00041989"/>
    <w:rsid w:val="00056CF8"/>
    <w:rsid w:val="00072958"/>
    <w:rsid w:val="0008071C"/>
    <w:rsid w:val="00094BEB"/>
    <w:rsid w:val="000B4B4B"/>
    <w:rsid w:val="000C3756"/>
    <w:rsid w:val="000E42F2"/>
    <w:rsid w:val="000E51F1"/>
    <w:rsid w:val="000E6126"/>
    <w:rsid w:val="00114EEA"/>
    <w:rsid w:val="00135D9F"/>
    <w:rsid w:val="00155D26"/>
    <w:rsid w:val="0016217D"/>
    <w:rsid w:val="001634F4"/>
    <w:rsid w:val="00164B80"/>
    <w:rsid w:val="001657F7"/>
    <w:rsid w:val="00170C48"/>
    <w:rsid w:val="0018681D"/>
    <w:rsid w:val="00190937"/>
    <w:rsid w:val="001A7581"/>
    <w:rsid w:val="001B43D1"/>
    <w:rsid w:val="001C0A50"/>
    <w:rsid w:val="001C60EA"/>
    <w:rsid w:val="001D1156"/>
    <w:rsid w:val="001E6F64"/>
    <w:rsid w:val="001F53D6"/>
    <w:rsid w:val="00200B93"/>
    <w:rsid w:val="00207253"/>
    <w:rsid w:val="00210D1C"/>
    <w:rsid w:val="002266A1"/>
    <w:rsid w:val="00227A75"/>
    <w:rsid w:val="002550C8"/>
    <w:rsid w:val="0029063E"/>
    <w:rsid w:val="002906C2"/>
    <w:rsid w:val="0029556C"/>
    <w:rsid w:val="002A3148"/>
    <w:rsid w:val="002A4F9B"/>
    <w:rsid w:val="002B0D05"/>
    <w:rsid w:val="002F5B86"/>
    <w:rsid w:val="00300E67"/>
    <w:rsid w:val="00311A78"/>
    <w:rsid w:val="00314F7D"/>
    <w:rsid w:val="00320059"/>
    <w:rsid w:val="00333EAA"/>
    <w:rsid w:val="003427E0"/>
    <w:rsid w:val="003441E8"/>
    <w:rsid w:val="00346F94"/>
    <w:rsid w:val="003477DA"/>
    <w:rsid w:val="0035227B"/>
    <w:rsid w:val="00355955"/>
    <w:rsid w:val="0039302E"/>
    <w:rsid w:val="003B74CB"/>
    <w:rsid w:val="00400667"/>
    <w:rsid w:val="0040284F"/>
    <w:rsid w:val="004262D9"/>
    <w:rsid w:val="00430F6C"/>
    <w:rsid w:val="004318AA"/>
    <w:rsid w:val="00436814"/>
    <w:rsid w:val="00437F29"/>
    <w:rsid w:val="0044703E"/>
    <w:rsid w:val="00450FA6"/>
    <w:rsid w:val="00454E5F"/>
    <w:rsid w:val="00463F4A"/>
    <w:rsid w:val="0046434E"/>
    <w:rsid w:val="00466B1F"/>
    <w:rsid w:val="00485D4D"/>
    <w:rsid w:val="004A7A1B"/>
    <w:rsid w:val="004B13F1"/>
    <w:rsid w:val="004D6205"/>
    <w:rsid w:val="004D72AE"/>
    <w:rsid w:val="004F6301"/>
    <w:rsid w:val="0050473A"/>
    <w:rsid w:val="00506CE8"/>
    <w:rsid w:val="00511829"/>
    <w:rsid w:val="00524FA4"/>
    <w:rsid w:val="005276D6"/>
    <w:rsid w:val="00531903"/>
    <w:rsid w:val="00532431"/>
    <w:rsid w:val="005329CC"/>
    <w:rsid w:val="00542442"/>
    <w:rsid w:val="0055137E"/>
    <w:rsid w:val="005531D1"/>
    <w:rsid w:val="005571B9"/>
    <w:rsid w:val="00570EFD"/>
    <w:rsid w:val="00571B99"/>
    <w:rsid w:val="0057502A"/>
    <w:rsid w:val="00575FE4"/>
    <w:rsid w:val="0059192D"/>
    <w:rsid w:val="005B32A6"/>
    <w:rsid w:val="005C6152"/>
    <w:rsid w:val="005E08B8"/>
    <w:rsid w:val="005F17E8"/>
    <w:rsid w:val="005F1F5F"/>
    <w:rsid w:val="00611D8E"/>
    <w:rsid w:val="0061206B"/>
    <w:rsid w:val="00616065"/>
    <w:rsid w:val="00617C58"/>
    <w:rsid w:val="00620329"/>
    <w:rsid w:val="00620509"/>
    <w:rsid w:val="00640CCA"/>
    <w:rsid w:val="00652114"/>
    <w:rsid w:val="00660A3D"/>
    <w:rsid w:val="00671C6F"/>
    <w:rsid w:val="0067268F"/>
    <w:rsid w:val="0067700E"/>
    <w:rsid w:val="00681E6C"/>
    <w:rsid w:val="006928C3"/>
    <w:rsid w:val="00695C6B"/>
    <w:rsid w:val="006B7FF4"/>
    <w:rsid w:val="006C24ED"/>
    <w:rsid w:val="006C57BB"/>
    <w:rsid w:val="006C7930"/>
    <w:rsid w:val="006D129B"/>
    <w:rsid w:val="006E4E85"/>
    <w:rsid w:val="006F41EE"/>
    <w:rsid w:val="006F6A9A"/>
    <w:rsid w:val="007257C8"/>
    <w:rsid w:val="00725F72"/>
    <w:rsid w:val="00745198"/>
    <w:rsid w:val="007656EE"/>
    <w:rsid w:val="00771BCF"/>
    <w:rsid w:val="00777955"/>
    <w:rsid w:val="0078242C"/>
    <w:rsid w:val="00785DEF"/>
    <w:rsid w:val="007A15DD"/>
    <w:rsid w:val="007A7BE7"/>
    <w:rsid w:val="007B03A7"/>
    <w:rsid w:val="007D4AC7"/>
    <w:rsid w:val="007E7643"/>
    <w:rsid w:val="007F266A"/>
    <w:rsid w:val="007F6E1C"/>
    <w:rsid w:val="007F71D7"/>
    <w:rsid w:val="0080303D"/>
    <w:rsid w:val="00813A95"/>
    <w:rsid w:val="00830C30"/>
    <w:rsid w:val="0083331E"/>
    <w:rsid w:val="0083354B"/>
    <w:rsid w:val="0084187E"/>
    <w:rsid w:val="008430A9"/>
    <w:rsid w:val="00874730"/>
    <w:rsid w:val="00881525"/>
    <w:rsid w:val="00891F57"/>
    <w:rsid w:val="00894B62"/>
    <w:rsid w:val="008C1E9B"/>
    <w:rsid w:val="008D194C"/>
    <w:rsid w:val="008E0921"/>
    <w:rsid w:val="0094459C"/>
    <w:rsid w:val="0095293F"/>
    <w:rsid w:val="009549CC"/>
    <w:rsid w:val="0095706F"/>
    <w:rsid w:val="00967C14"/>
    <w:rsid w:val="00970DA2"/>
    <w:rsid w:val="00990AC9"/>
    <w:rsid w:val="009A76F9"/>
    <w:rsid w:val="009D7382"/>
    <w:rsid w:val="009E0E95"/>
    <w:rsid w:val="009E431D"/>
    <w:rsid w:val="009E4523"/>
    <w:rsid w:val="009E7FD8"/>
    <w:rsid w:val="00A1335C"/>
    <w:rsid w:val="00A22057"/>
    <w:rsid w:val="00A472E8"/>
    <w:rsid w:val="00A50732"/>
    <w:rsid w:val="00A5277B"/>
    <w:rsid w:val="00A75114"/>
    <w:rsid w:val="00A777AF"/>
    <w:rsid w:val="00A9125A"/>
    <w:rsid w:val="00A95EF7"/>
    <w:rsid w:val="00AA5117"/>
    <w:rsid w:val="00AD196A"/>
    <w:rsid w:val="00AE01B0"/>
    <w:rsid w:val="00AE1A27"/>
    <w:rsid w:val="00AE7008"/>
    <w:rsid w:val="00AE7B1D"/>
    <w:rsid w:val="00AF1E34"/>
    <w:rsid w:val="00AF5CEB"/>
    <w:rsid w:val="00B01771"/>
    <w:rsid w:val="00B41FC6"/>
    <w:rsid w:val="00B56BFB"/>
    <w:rsid w:val="00B91296"/>
    <w:rsid w:val="00BA3C6D"/>
    <w:rsid w:val="00BB21E7"/>
    <w:rsid w:val="00BB610D"/>
    <w:rsid w:val="00BE0DBA"/>
    <w:rsid w:val="00BE4FF4"/>
    <w:rsid w:val="00BF05DB"/>
    <w:rsid w:val="00C06469"/>
    <w:rsid w:val="00C10AC9"/>
    <w:rsid w:val="00C155AE"/>
    <w:rsid w:val="00C17416"/>
    <w:rsid w:val="00C51DFA"/>
    <w:rsid w:val="00C61E9F"/>
    <w:rsid w:val="00C63461"/>
    <w:rsid w:val="00C6363C"/>
    <w:rsid w:val="00C8471F"/>
    <w:rsid w:val="00C84779"/>
    <w:rsid w:val="00CA4DD4"/>
    <w:rsid w:val="00CB4A51"/>
    <w:rsid w:val="00CC75B4"/>
    <w:rsid w:val="00CE6020"/>
    <w:rsid w:val="00CF6A04"/>
    <w:rsid w:val="00D21209"/>
    <w:rsid w:val="00D31C0C"/>
    <w:rsid w:val="00D452F2"/>
    <w:rsid w:val="00D516E5"/>
    <w:rsid w:val="00D64032"/>
    <w:rsid w:val="00D81A88"/>
    <w:rsid w:val="00D83C89"/>
    <w:rsid w:val="00D9122A"/>
    <w:rsid w:val="00D97546"/>
    <w:rsid w:val="00DB7D75"/>
    <w:rsid w:val="00DC086B"/>
    <w:rsid w:val="00DC1D54"/>
    <w:rsid w:val="00DE2704"/>
    <w:rsid w:val="00DF208A"/>
    <w:rsid w:val="00E0602D"/>
    <w:rsid w:val="00E103FE"/>
    <w:rsid w:val="00E13719"/>
    <w:rsid w:val="00E421D7"/>
    <w:rsid w:val="00E85FC0"/>
    <w:rsid w:val="00E87E03"/>
    <w:rsid w:val="00E92113"/>
    <w:rsid w:val="00EA3E8D"/>
    <w:rsid w:val="00EC3EF2"/>
    <w:rsid w:val="00EC7261"/>
    <w:rsid w:val="00EC7C4D"/>
    <w:rsid w:val="00EF20C0"/>
    <w:rsid w:val="00EF6CEE"/>
    <w:rsid w:val="00F01969"/>
    <w:rsid w:val="00F22CBB"/>
    <w:rsid w:val="00F54BC8"/>
    <w:rsid w:val="00F625AD"/>
    <w:rsid w:val="00F637AC"/>
    <w:rsid w:val="00F6431F"/>
    <w:rsid w:val="00F647D7"/>
    <w:rsid w:val="00F73349"/>
    <w:rsid w:val="00F75D6B"/>
    <w:rsid w:val="00F82F17"/>
    <w:rsid w:val="00F94B98"/>
    <w:rsid w:val="00F95CA0"/>
    <w:rsid w:val="00FB429E"/>
    <w:rsid w:val="00FB6625"/>
    <w:rsid w:val="00FE6C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D7F1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1BCF"/>
    <w:pPr>
      <w:spacing w:after="0" w:line="300" w:lineRule="atLeast"/>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814"/>
    <w:pPr>
      <w:ind w:left="720"/>
      <w:contextualSpacing/>
    </w:pPr>
  </w:style>
  <w:style w:type="table" w:styleId="TableGrid">
    <w:name w:val="Table Grid"/>
    <w:basedOn w:val="TableNormal"/>
    <w:uiPriority w:val="59"/>
    <w:rsid w:val="006D12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A15DD"/>
    <w:rPr>
      <w:sz w:val="16"/>
      <w:szCs w:val="16"/>
    </w:rPr>
  </w:style>
  <w:style w:type="paragraph" w:styleId="CommentText">
    <w:name w:val="annotation text"/>
    <w:basedOn w:val="Normal"/>
    <w:link w:val="CommentTextChar"/>
    <w:uiPriority w:val="99"/>
    <w:semiHidden/>
    <w:unhideWhenUsed/>
    <w:rsid w:val="007A15DD"/>
    <w:pPr>
      <w:spacing w:line="240" w:lineRule="auto"/>
    </w:pPr>
    <w:rPr>
      <w:sz w:val="20"/>
      <w:szCs w:val="20"/>
    </w:rPr>
  </w:style>
  <w:style w:type="character" w:customStyle="1" w:styleId="CommentTextChar">
    <w:name w:val="Comment Text Char"/>
    <w:basedOn w:val="DefaultParagraphFont"/>
    <w:link w:val="CommentText"/>
    <w:uiPriority w:val="99"/>
    <w:semiHidden/>
    <w:rsid w:val="007A15DD"/>
    <w:rPr>
      <w:sz w:val="20"/>
      <w:szCs w:val="20"/>
    </w:rPr>
  </w:style>
  <w:style w:type="paragraph" w:styleId="CommentSubject">
    <w:name w:val="annotation subject"/>
    <w:basedOn w:val="CommentText"/>
    <w:next w:val="CommentText"/>
    <w:link w:val="CommentSubjectChar"/>
    <w:uiPriority w:val="99"/>
    <w:semiHidden/>
    <w:unhideWhenUsed/>
    <w:rsid w:val="007A15DD"/>
    <w:rPr>
      <w:b/>
      <w:bCs/>
    </w:rPr>
  </w:style>
  <w:style w:type="character" w:customStyle="1" w:styleId="CommentSubjectChar">
    <w:name w:val="Comment Subject Char"/>
    <w:basedOn w:val="CommentTextChar"/>
    <w:link w:val="CommentSubject"/>
    <w:uiPriority w:val="99"/>
    <w:semiHidden/>
    <w:rsid w:val="007A15DD"/>
    <w:rPr>
      <w:b/>
      <w:bCs/>
      <w:sz w:val="20"/>
      <w:szCs w:val="20"/>
    </w:rPr>
  </w:style>
  <w:style w:type="paragraph" w:styleId="BalloonText">
    <w:name w:val="Balloon Text"/>
    <w:basedOn w:val="Normal"/>
    <w:link w:val="BalloonTextChar"/>
    <w:uiPriority w:val="99"/>
    <w:semiHidden/>
    <w:unhideWhenUsed/>
    <w:rsid w:val="007A15D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5DD"/>
    <w:rPr>
      <w:rFonts w:ascii="Segoe UI" w:hAnsi="Segoe UI" w:cs="Segoe UI"/>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1BCF"/>
    <w:pPr>
      <w:spacing w:after="0" w:line="300" w:lineRule="atLeast"/>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6814"/>
    <w:pPr>
      <w:ind w:left="720"/>
      <w:contextualSpacing/>
    </w:pPr>
  </w:style>
  <w:style w:type="table" w:styleId="TableGrid">
    <w:name w:val="Table Grid"/>
    <w:basedOn w:val="TableNormal"/>
    <w:uiPriority w:val="59"/>
    <w:rsid w:val="006D129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7A15DD"/>
    <w:rPr>
      <w:sz w:val="16"/>
      <w:szCs w:val="16"/>
    </w:rPr>
  </w:style>
  <w:style w:type="paragraph" w:styleId="CommentText">
    <w:name w:val="annotation text"/>
    <w:basedOn w:val="Normal"/>
    <w:link w:val="CommentTextChar"/>
    <w:uiPriority w:val="99"/>
    <w:semiHidden/>
    <w:unhideWhenUsed/>
    <w:rsid w:val="007A15DD"/>
    <w:pPr>
      <w:spacing w:line="240" w:lineRule="auto"/>
    </w:pPr>
    <w:rPr>
      <w:sz w:val="20"/>
      <w:szCs w:val="20"/>
    </w:rPr>
  </w:style>
  <w:style w:type="character" w:customStyle="1" w:styleId="CommentTextChar">
    <w:name w:val="Comment Text Char"/>
    <w:basedOn w:val="DefaultParagraphFont"/>
    <w:link w:val="CommentText"/>
    <w:uiPriority w:val="99"/>
    <w:semiHidden/>
    <w:rsid w:val="007A15DD"/>
    <w:rPr>
      <w:sz w:val="20"/>
      <w:szCs w:val="20"/>
    </w:rPr>
  </w:style>
  <w:style w:type="paragraph" w:styleId="CommentSubject">
    <w:name w:val="annotation subject"/>
    <w:basedOn w:val="CommentText"/>
    <w:next w:val="CommentText"/>
    <w:link w:val="CommentSubjectChar"/>
    <w:uiPriority w:val="99"/>
    <w:semiHidden/>
    <w:unhideWhenUsed/>
    <w:rsid w:val="007A15DD"/>
    <w:rPr>
      <w:b/>
      <w:bCs/>
    </w:rPr>
  </w:style>
  <w:style w:type="character" w:customStyle="1" w:styleId="CommentSubjectChar">
    <w:name w:val="Comment Subject Char"/>
    <w:basedOn w:val="CommentTextChar"/>
    <w:link w:val="CommentSubject"/>
    <w:uiPriority w:val="99"/>
    <w:semiHidden/>
    <w:rsid w:val="007A15DD"/>
    <w:rPr>
      <w:b/>
      <w:bCs/>
      <w:sz w:val="20"/>
      <w:szCs w:val="20"/>
    </w:rPr>
  </w:style>
  <w:style w:type="paragraph" w:styleId="BalloonText">
    <w:name w:val="Balloon Text"/>
    <w:basedOn w:val="Normal"/>
    <w:link w:val="BalloonTextChar"/>
    <w:uiPriority w:val="99"/>
    <w:semiHidden/>
    <w:unhideWhenUsed/>
    <w:rsid w:val="007A15D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5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A417F6-8BEC-6E47-8F88-2582445ECD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3</Pages>
  <Words>491</Words>
  <Characters>2802</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Campbell</dc:creator>
  <cp:keywords/>
  <dc:description/>
  <cp:lastModifiedBy>Rachel  Stephenson</cp:lastModifiedBy>
  <cp:revision>5</cp:revision>
  <cp:lastPrinted>2019-07-11T00:35:00Z</cp:lastPrinted>
  <dcterms:created xsi:type="dcterms:W3CDTF">2019-11-01T17:20:00Z</dcterms:created>
  <dcterms:modified xsi:type="dcterms:W3CDTF">2019-11-01T18:11:00Z</dcterms:modified>
</cp:coreProperties>
</file>