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A39" w:rsidRDefault="008779C2">
      <w:pPr>
        <w:pStyle w:val="Standard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PHEHA</w:t>
      </w:r>
    </w:p>
    <w:p w:rsidR="002C3A39" w:rsidRDefault="002C3A39">
      <w:pPr>
        <w:pStyle w:val="Standard"/>
        <w:jc w:val="center"/>
        <w:rPr>
          <w:b/>
          <w:bCs/>
          <w:sz w:val="28"/>
          <w:szCs w:val="28"/>
        </w:rPr>
      </w:pPr>
    </w:p>
    <w:p w:rsidR="002C3A39" w:rsidRDefault="008779C2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</w:t>
      </w:r>
    </w:p>
    <w:p w:rsidR="002C3A39" w:rsidRDefault="002C3A39">
      <w:pPr>
        <w:pStyle w:val="Standard"/>
        <w:jc w:val="center"/>
        <w:rPr>
          <w:b/>
          <w:bCs/>
          <w:sz w:val="28"/>
          <w:szCs w:val="28"/>
        </w:rPr>
      </w:pPr>
    </w:p>
    <w:p w:rsidR="002C3A39" w:rsidRDefault="008779C2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JANUARY 8, 2015</w:t>
      </w:r>
    </w:p>
    <w:p w:rsidR="002C3A39" w:rsidRDefault="002C3A39">
      <w:pPr>
        <w:pStyle w:val="Standard"/>
        <w:jc w:val="center"/>
        <w:rPr>
          <w:b/>
          <w:bCs/>
        </w:rPr>
      </w:pPr>
    </w:p>
    <w:p w:rsidR="002C3A39" w:rsidRDefault="002C3A39">
      <w:pPr>
        <w:pStyle w:val="Standard"/>
        <w:jc w:val="center"/>
        <w:rPr>
          <w:b/>
          <w:bCs/>
        </w:rPr>
      </w:pPr>
    </w:p>
    <w:p w:rsidR="002C3A39" w:rsidRDefault="002C3A39">
      <w:pPr>
        <w:pStyle w:val="Standard"/>
        <w:jc w:val="center"/>
        <w:rPr>
          <w:b/>
          <w:bCs/>
        </w:rPr>
      </w:pPr>
    </w:p>
    <w:p w:rsidR="002C3A39" w:rsidRDefault="002C3A39">
      <w:pPr>
        <w:pStyle w:val="Standard"/>
        <w:jc w:val="center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    Meeting called to order at 6:30 PM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>Present: Chris Campbell, Polly Lowry, Donna Bucakalew, Steve Elliot, Sandy Raley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   Sue Murray, Tony Brickel and Joe Parker.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</w:t>
      </w:r>
      <w:r>
        <w:rPr>
          <w:b/>
          <w:bCs/>
          <w:u w:val="single"/>
        </w:rPr>
        <w:t>Agenda and changes and Review: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   omitted at the request of the bookkeeper</w:t>
      </w: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Offices and chair Report: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  minutes read and edited, motion made to approve them by Joe, 2nded</w:t>
      </w:r>
      <w:r>
        <w:rPr>
          <w:b/>
          <w:bCs/>
        </w:rPr>
        <w:t xml:space="preserve"> by Tony.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Financial Report: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Sandy gave her financial update on balancing the books—as of January 31, 2015 an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annual report of 2014 will be sent to members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a new system will be discussed next month.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Reviewed </w:t>
      </w:r>
      <w:r>
        <w:rPr>
          <w:b/>
          <w:bCs/>
        </w:rPr>
        <w:t>forms for Profit and Loss and balance  sheet.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Did not vote on funding for QuickBooks</w:t>
      </w: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Treasurer's Report: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Main checking: $931.76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Savings:            $5,396.98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Reserve:            $2,396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Sinclair :          </w:t>
      </w:r>
      <w:r>
        <w:rPr>
          <w:b/>
          <w:bCs/>
        </w:rPr>
        <w:t xml:space="preserve"> $31,679.87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motion to approve by Tony, seconded by Donna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talked about saving the extra $25 per owner and putting it in reserve.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Received $372.95 from Pickel in December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2 liens have been placed on 2 parcels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</w:t>
      </w:r>
      <w:r>
        <w:rPr>
          <w:b/>
          <w:bCs/>
        </w:rPr>
        <w:t xml:space="preserve">   the Board voted to file a lien on these 2 parcels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motion made to approve by Joe, 2nded by Tony.</w:t>
      </w:r>
    </w:p>
    <w:p w:rsidR="002C3A39" w:rsidRDefault="002C3A39">
      <w:pPr>
        <w:pStyle w:val="Standard"/>
        <w:rPr>
          <w:b/>
          <w:bCs/>
          <w:u w:val="single"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Road and Drainage Chair Report: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due to Holiday nothing done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Pond and Dam Report;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Chris mentioned 3 loads of brush at pond t</w:t>
      </w:r>
      <w:r>
        <w:rPr>
          <w:b/>
          <w:bCs/>
        </w:rPr>
        <w:t>o burn.</w:t>
      </w:r>
    </w:p>
    <w:p w:rsidR="002C3A39" w:rsidRDefault="002C3A39">
      <w:pPr>
        <w:pStyle w:val="Standard"/>
        <w:rPr>
          <w:b/>
          <w:bCs/>
        </w:rPr>
      </w:pPr>
    </w:p>
    <w:p w:rsidR="002C3A39" w:rsidRDefault="002C3A39">
      <w:pPr>
        <w:pStyle w:val="Standard"/>
        <w:rPr>
          <w:b/>
          <w:bCs/>
        </w:rPr>
      </w:pPr>
    </w:p>
    <w:p w:rsidR="002C3A39" w:rsidRDefault="002C3A39">
      <w:pPr>
        <w:pStyle w:val="Standard"/>
        <w:rPr>
          <w:b/>
          <w:bCs/>
        </w:rPr>
      </w:pP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Tony  has not gotten posts in yet. Blackberries—Tony will look at calendar for working.</w:t>
      </w:r>
    </w:p>
    <w:p w:rsidR="002C3A39" w:rsidRDefault="002C3A39">
      <w:pPr>
        <w:pStyle w:val="Standard"/>
        <w:rPr>
          <w:b/>
          <w:bCs/>
        </w:rPr>
      </w:pP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Continuing Matters: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Sandy reported  that the carrier from </w:t>
      </w:r>
      <w:r>
        <w:rPr>
          <w:b/>
          <w:bCs/>
          <w:sz w:val="30"/>
          <w:szCs w:val="30"/>
        </w:rPr>
        <w:t>Workman's</w:t>
      </w:r>
      <w:r>
        <w:rPr>
          <w:b/>
          <w:bCs/>
        </w:rPr>
        <w:t xml:space="preserve"> Comp said all Board and committee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members are included in coverage  under Workman's Comp.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Pickel modular home- RCA advised that we know what the selling price of home  was....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decided to send  a letter to Pickel remin</w:t>
      </w:r>
      <w:r>
        <w:rPr>
          <w:b/>
          <w:bCs/>
        </w:rPr>
        <w:t>ding him of how much he owes us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Sandy will call RCA, Polly will draft a letter.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Motion made by Tony to approve , 2nded by Donna.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Action Items Reviewed: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discussed placement of more Bots Dots will wait til warmer weath</w:t>
      </w:r>
      <w:r>
        <w:rPr>
          <w:b/>
          <w:bCs/>
        </w:rPr>
        <w:t>er.</w:t>
      </w:r>
    </w:p>
    <w:p w:rsidR="002C3A39" w:rsidRDefault="002C3A39">
      <w:pPr>
        <w:pStyle w:val="Standard"/>
        <w:rPr>
          <w:b/>
          <w:bCs/>
        </w:rPr>
      </w:pPr>
    </w:p>
    <w:p w:rsidR="002C3A39" w:rsidRDefault="008779C2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New Business: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Minutes from September -Dec not posted. Sue will send these to Tony.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Next meeting to be at Joe's place February 4, 2015</w:t>
      </w:r>
    </w:p>
    <w:p w:rsidR="002C3A39" w:rsidRDefault="008779C2">
      <w:pPr>
        <w:pStyle w:val="Standard"/>
        <w:rPr>
          <w:b/>
          <w:bCs/>
        </w:rPr>
      </w:pPr>
      <w:r>
        <w:rPr>
          <w:b/>
          <w:bCs/>
        </w:rPr>
        <w:t xml:space="preserve">             meeting adjourned @8:24 PM motion made by Tony 2nded by Chris</w:t>
      </w:r>
    </w:p>
    <w:sectPr w:rsidR="002C3A39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9C2" w:rsidRDefault="008779C2">
      <w:r>
        <w:separator/>
      </w:r>
    </w:p>
  </w:endnote>
  <w:endnote w:type="continuationSeparator" w:id="0">
    <w:p w:rsidR="008779C2" w:rsidRDefault="00877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9C2" w:rsidRDefault="008779C2">
      <w:r>
        <w:rPr>
          <w:color w:val="000000"/>
        </w:rPr>
        <w:separator/>
      </w:r>
    </w:p>
  </w:footnote>
  <w:footnote w:type="continuationSeparator" w:id="0">
    <w:p w:rsidR="008779C2" w:rsidRDefault="00877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2C3A39"/>
    <w:rsid w:val="002C3A39"/>
    <w:rsid w:val="00780A9E"/>
    <w:rsid w:val="0087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767731-64E0-448F-B730-956A8E6F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2015-02-04T13:08:00Z</cp:lastPrinted>
  <dcterms:created xsi:type="dcterms:W3CDTF">2015-04-10T15:19:00Z</dcterms:created>
  <dcterms:modified xsi:type="dcterms:W3CDTF">2015-04-10T15:19:00Z</dcterms:modified>
</cp:coreProperties>
</file>