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834" w:rsidRDefault="00CB3834">
      <w:pPr>
        <w:pStyle w:val="Standard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CB3834" w:rsidRDefault="00CB3834">
      <w:pPr>
        <w:pStyle w:val="Standard"/>
        <w:jc w:val="center"/>
        <w:rPr>
          <w:b/>
          <w:bCs/>
          <w:sz w:val="28"/>
          <w:szCs w:val="28"/>
        </w:rPr>
      </w:pPr>
    </w:p>
    <w:p w:rsidR="00CB3834" w:rsidRDefault="00E27DCB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</w:t>
      </w:r>
    </w:p>
    <w:p w:rsidR="00CB3834" w:rsidRDefault="00E27DCB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DIIRECTORS</w:t>
      </w:r>
    </w:p>
    <w:p w:rsidR="00CB3834" w:rsidRDefault="00E27DCB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Pilot Hill Estates Homeowners'</w:t>
      </w:r>
      <w:r>
        <w:rPr>
          <w:b/>
          <w:bCs/>
          <w:sz w:val="28"/>
          <w:szCs w:val="28"/>
        </w:rPr>
        <w:t xml:space="preserve"> Association</w:t>
      </w:r>
    </w:p>
    <w:p w:rsidR="00CB3834" w:rsidRDefault="00E27DCB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JULY 1, 2015</w:t>
      </w:r>
    </w:p>
    <w:p w:rsidR="00CB3834" w:rsidRDefault="00CB3834">
      <w:pPr>
        <w:pStyle w:val="Standard"/>
        <w:jc w:val="center"/>
        <w:rPr>
          <w:b/>
          <w:bCs/>
          <w:sz w:val="28"/>
          <w:szCs w:val="28"/>
        </w:rPr>
      </w:pPr>
    </w:p>
    <w:p w:rsidR="00CB3834" w:rsidRDefault="00CB3834">
      <w:pPr>
        <w:pStyle w:val="Standard"/>
        <w:jc w:val="center"/>
        <w:rPr>
          <w:b/>
          <w:bCs/>
          <w:sz w:val="28"/>
          <w:szCs w:val="28"/>
          <w:u w:val="single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CALL TO ORDER:</w:t>
      </w: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</w:t>
      </w: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Meeting called to order @ 6:33 PM</w:t>
      </w: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Present were: Polly Lowry, Chris Campbell, Joe</w:t>
      </w:r>
      <w:r>
        <w:rPr>
          <w:b/>
          <w:bCs/>
          <w:sz w:val="28"/>
          <w:szCs w:val="28"/>
        </w:rPr>
        <w:t xml:space="preserve"> Parker</w:t>
      </w: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Sandy Raley, Donna Buckalew, Steve Elliot, Sue Murray</w:t>
      </w: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Valerie and David Mckay.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ELECT ION OF OFFERCERS: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Presiden</w:t>
      </w:r>
      <w:r>
        <w:rPr>
          <w:b/>
          <w:bCs/>
          <w:sz w:val="28"/>
          <w:szCs w:val="28"/>
        </w:rPr>
        <w:t xml:space="preserve">t-Polly </w:t>
      </w:r>
      <w:r>
        <w:rPr>
          <w:sz w:val="28"/>
          <w:szCs w:val="28"/>
        </w:rPr>
        <w:t>Lowry, Vice President -Valerie McKay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Secretary-Sue Murray, Treasurer-  Joe Parker,  Pond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Chairman Chris Campbell, road Chairman...none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member at large- Donna Buckalew, motion made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to approve by Joe, 2nded by Donna.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SECRETARY'S REPORT: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June minutes read and</w:t>
      </w:r>
      <w:r>
        <w:rPr>
          <w:sz w:val="28"/>
          <w:szCs w:val="28"/>
        </w:rPr>
        <w:t xml:space="preserve"> edited, motion made to approve by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Joe , 2nded by Donna.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FINANCIAL REPORT: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given by Sandy, discussed  the delinquent time regarding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late payments -should be 30 days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Joe suggested we adopt a policy on a board level. The motion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approved by Joe, 2nded by Valerie.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ROAD AND DRAINAGE REPORT: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      Joe recommended rather than spending the money on a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study   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we spend it for repairs.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 xml:space="preserve"> ---suggested going to a different vender, the drainage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needs to be addressed 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>. Polly suggested having someone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to clear the culverts. Valerie mentioned the </w:t>
      </w:r>
      <w:r>
        <w:rPr>
          <w:sz w:val="28"/>
          <w:szCs w:val="28"/>
        </w:rPr>
        <w:t>company  All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Phase to look into it. She will ask them to evaluate grading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the face of dam and cleaning Oakview and Orchard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 xml:space="preserve">   culverts. Chris agreed to meet with them when they come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up on July 2, 2015 and get an estimate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POND AND DAM CHAIR REPORT: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Steve Elliot reported that he </w:t>
      </w:r>
      <w:r>
        <w:rPr>
          <w:sz w:val="28"/>
          <w:szCs w:val="28"/>
        </w:rPr>
        <w:t xml:space="preserve">contacted Steve Costa about  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traffic on dam, Steve Costa Jr said he will not be available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to put up barrier.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It was men</w:t>
      </w:r>
      <w:r>
        <w:rPr>
          <w:sz w:val="28"/>
          <w:szCs w:val="28"/>
        </w:rPr>
        <w:t>tioned that the pond was used to fight the recent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fire on the Garland Ranch.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</w:p>
    <w:p w:rsidR="00CB3834" w:rsidRDefault="00CB3834">
      <w:pPr>
        <w:pStyle w:val="Standard"/>
        <w:rPr>
          <w:b/>
          <w:bCs/>
          <w:sz w:val="28"/>
          <w:szCs w:val="28"/>
          <w:u w:val="single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REVIEW OF ACTION ITEMS: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Rodent mitigatio</w:t>
      </w:r>
      <w:r>
        <w:rPr>
          <w:sz w:val="28"/>
          <w:szCs w:val="28"/>
        </w:rPr>
        <w:t>n: Sue gave out some information on sonic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devices for rodent control, Polly gave out information on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barn owls. One barn house is $185 and the pole to mount it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   on is $89 ...Valerie offered to buy one if the Board gets one.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A motion was made to spend $325 for an owl box and pole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plus shi</w:t>
      </w:r>
      <w:r>
        <w:rPr>
          <w:sz w:val="28"/>
          <w:szCs w:val="28"/>
        </w:rPr>
        <w:t>pping. Will maybe wait till fall to clear blackberries.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CONTINUING MATTERS</w:t>
      </w:r>
      <w:r>
        <w:rPr>
          <w:sz w:val="28"/>
          <w:szCs w:val="28"/>
          <w:u w:val="single"/>
        </w:rPr>
        <w:t>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Valerie wanted approval from Board to invite Cal Fire to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speak, since we had already met </w:t>
      </w:r>
      <w:r>
        <w:rPr>
          <w:sz w:val="28"/>
          <w:szCs w:val="28"/>
        </w:rPr>
        <w:t>with them the board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suggested she meet with them.</w:t>
      </w:r>
    </w:p>
    <w:p w:rsidR="00CB3834" w:rsidRDefault="00CB3834">
      <w:pPr>
        <w:pStyle w:val="Standard"/>
        <w:rPr>
          <w:b/>
          <w:bCs/>
          <w:sz w:val="28"/>
          <w:szCs w:val="28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ACTION ITEMS: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Chris will meet with All Phase to go over drainage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plan</w:t>
      </w:r>
      <w:r>
        <w:rPr>
          <w:sz w:val="28"/>
          <w:szCs w:val="28"/>
        </w:rPr>
        <w:t>s and trimming trees.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Bots Dots will be done in fall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Catlyn Driveway-the culvert needs to be cleaned.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Joe prepared a </w:t>
      </w:r>
      <w:r>
        <w:rPr>
          <w:sz w:val="28"/>
          <w:szCs w:val="28"/>
        </w:rPr>
        <w:t>paving list when the budget allows,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discussed CCRs compliance.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Chris discussed having a separate folder for our website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sz w:val="28"/>
          <w:szCs w:val="28"/>
        </w:rPr>
        <w:t>shared only by members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Valerie still working on Email list, she will need lot numbers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and addresses.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Emergency Info Packet: send i</w:t>
      </w:r>
      <w:r>
        <w:rPr>
          <w:sz w:val="28"/>
          <w:szCs w:val="28"/>
        </w:rPr>
        <w:t>nfo to those who signed up re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work and remove”sensitive” info. Joe will send the list to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Valerie.</w:t>
      </w:r>
    </w:p>
    <w:p w:rsidR="00CB3834" w:rsidRDefault="00CB3834">
      <w:pPr>
        <w:pStyle w:val="Standard"/>
        <w:rPr>
          <w:b/>
          <w:bCs/>
          <w:sz w:val="28"/>
          <w:szCs w:val="28"/>
          <w:u w:val="single"/>
        </w:rPr>
      </w:pP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NEW ITEMS: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</w:p>
    <w:p w:rsidR="00CB3834" w:rsidRDefault="00E27DCB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AJOURNMENT: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Meeting adjourned at 8:12 PM</w:t>
      </w: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approved by Joe , 2nded by Valerie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>RESPEACFULLY SUBMITTED</w:t>
      </w: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CB3834">
      <w:pPr>
        <w:pStyle w:val="Standard"/>
        <w:rPr>
          <w:sz w:val="28"/>
          <w:szCs w:val="28"/>
        </w:rPr>
      </w:pPr>
    </w:p>
    <w:p w:rsidR="00CB3834" w:rsidRDefault="00E27DC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>Susan Murray, Secretary</w:t>
      </w:r>
    </w:p>
    <w:sectPr w:rsidR="00CB383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DCB" w:rsidRDefault="00E27DCB">
      <w:r>
        <w:separator/>
      </w:r>
    </w:p>
  </w:endnote>
  <w:endnote w:type="continuationSeparator" w:id="0">
    <w:p w:rsidR="00E27DCB" w:rsidRDefault="00E2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DCB" w:rsidRDefault="00E27DCB">
      <w:r>
        <w:rPr>
          <w:color w:val="000000"/>
        </w:rPr>
        <w:separator/>
      </w:r>
    </w:p>
  </w:footnote>
  <w:footnote w:type="continuationSeparator" w:id="0">
    <w:p w:rsidR="00E27DCB" w:rsidRDefault="00E27D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CB3834"/>
    <w:rsid w:val="00540794"/>
    <w:rsid w:val="00CB3834"/>
    <w:rsid w:val="00E2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6B0F65-7608-4E66-94C1-727186F95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2015-08-05T15:39:00Z</cp:lastPrinted>
  <dcterms:created xsi:type="dcterms:W3CDTF">2015-11-08T23:15:00Z</dcterms:created>
  <dcterms:modified xsi:type="dcterms:W3CDTF">2015-11-08T23:15:00Z</dcterms:modified>
</cp:coreProperties>
</file>